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E3C4" w14:textId="77777777" w:rsidR="00896279" w:rsidRDefault="00A35004" w:rsidP="00674DC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57801">
        <w:rPr>
          <w:rFonts w:ascii="Arial" w:hAnsi="Arial" w:cs="Arial"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7B1993F7" wp14:editId="654A48FE">
            <wp:simplePos x="0" y="0"/>
            <wp:positionH relativeFrom="column">
              <wp:posOffset>2218690</wp:posOffset>
            </wp:positionH>
            <wp:positionV relativeFrom="paragraph">
              <wp:posOffset>-443230</wp:posOffset>
            </wp:positionV>
            <wp:extent cx="1119351" cy="885289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I_LOGO_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51" cy="88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FAEFF" w14:textId="77777777" w:rsidR="008F219F" w:rsidRDefault="008F219F" w:rsidP="00674DC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EE9297A" w14:textId="77777777" w:rsidR="00EE4982" w:rsidRDefault="00E0154A" w:rsidP="00D82FDD">
      <w:pPr>
        <w:spacing w:before="120"/>
        <w:ind w:left="-709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1E91A0A" w14:textId="77777777" w:rsidR="004D477C" w:rsidRPr="0082752A" w:rsidRDefault="004D477C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 w:rsidRPr="0082752A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InvestEU </w:t>
      </w:r>
    </w:p>
    <w:p w14:paraId="7698E10C" w14:textId="2E1696E4" w:rsidR="004D477C" w:rsidRPr="0082752A" w:rsidRDefault="0082752A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 w:rsidRPr="0082752A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Accounting </w:t>
      </w:r>
      <w:r w:rsidR="00C56547">
        <w:rPr>
          <w:rFonts w:asciiTheme="minorHAnsi" w:hAnsiTheme="minorHAnsi" w:cstheme="minorHAnsi"/>
          <w:b/>
          <w:bCs/>
          <w:sz w:val="40"/>
          <w:szCs w:val="40"/>
          <w:lang w:val="en-GB"/>
        </w:rPr>
        <w:t>R</w:t>
      </w:r>
      <w:r w:rsidRPr="0082752A">
        <w:rPr>
          <w:rFonts w:asciiTheme="minorHAnsi" w:hAnsiTheme="minorHAnsi" w:cstheme="minorHAnsi"/>
          <w:b/>
          <w:bCs/>
          <w:sz w:val="40"/>
          <w:szCs w:val="40"/>
          <w:lang w:val="en-GB"/>
        </w:rPr>
        <w:t>ules IFRS and IPSAS</w:t>
      </w:r>
    </w:p>
    <w:p w14:paraId="7D82C489" w14:textId="37B030FF" w:rsidR="004D477C" w:rsidRPr="0082752A" w:rsidRDefault="00583767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Virtual </w:t>
      </w:r>
      <w:r w:rsidR="00C56547">
        <w:rPr>
          <w:rFonts w:asciiTheme="minorHAnsi" w:hAnsiTheme="minorHAnsi" w:cstheme="minorHAnsi"/>
          <w:b/>
          <w:bCs/>
          <w:sz w:val="28"/>
          <w:szCs w:val="28"/>
          <w:lang w:val="en-GB"/>
        </w:rPr>
        <w:t>W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orkshop </w:t>
      </w:r>
      <w:r w:rsidR="00C5654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– Friday, </w:t>
      </w:r>
      <w:r w:rsidR="004D477C" w:rsidRPr="0082752A">
        <w:rPr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0</w:t>
      </w:r>
      <w:r w:rsidR="00C5654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July</w:t>
      </w:r>
      <w:r w:rsidR="004D477C" w:rsidRPr="0082752A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20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20</w:t>
      </w:r>
    </w:p>
    <w:p w14:paraId="1CBAB71B" w14:textId="6238050F" w:rsidR="004D477C" w:rsidRPr="0082752A" w:rsidRDefault="00D665A9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2:30</w:t>
      </w:r>
      <w:r w:rsidR="00C5654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– 4:30</w:t>
      </w:r>
      <w:r w:rsidR="0058376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p</w:t>
      </w:r>
      <w:r w:rsidR="00583767">
        <w:rPr>
          <w:rFonts w:asciiTheme="minorHAnsi" w:hAnsiTheme="minorHAnsi" w:cstheme="minorHAnsi"/>
          <w:b/>
          <w:bCs/>
          <w:sz w:val="28"/>
          <w:szCs w:val="28"/>
          <w:lang w:val="en-GB"/>
        </w:rPr>
        <w:t>m (</w:t>
      </w:r>
      <w:r w:rsidR="00196147">
        <w:rPr>
          <w:rFonts w:asciiTheme="minorHAnsi" w:hAnsiTheme="minorHAnsi" w:cstheme="minorHAnsi"/>
          <w:b/>
          <w:bCs/>
          <w:sz w:val="28"/>
          <w:szCs w:val="28"/>
          <w:lang w:val="en-GB"/>
        </w:rPr>
        <w:t>CET</w:t>
      </w:r>
      <w:r w:rsidR="0058376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) </w:t>
      </w:r>
    </w:p>
    <w:p w14:paraId="420F39AF" w14:textId="4F5F8BBA" w:rsidR="004D477C" w:rsidRPr="0082752A" w:rsidRDefault="00583767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Link: </w:t>
      </w:r>
      <w:hyperlink r:id="rId9" w:history="1">
        <w:r w:rsidR="00196147" w:rsidRPr="0019614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GB"/>
          </w:rPr>
          <w:t>https://global.gotomeeting.com/join/150813685</w:t>
        </w:r>
      </w:hyperlink>
      <w:r w:rsidR="00196147" w:rsidRPr="00196147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</w:p>
    <w:p w14:paraId="5D24D539" w14:textId="77777777" w:rsidR="004D477C" w:rsidRPr="0082752A" w:rsidRDefault="004D477C" w:rsidP="00D82FDD">
      <w:pPr>
        <w:spacing w:line="360" w:lineRule="auto"/>
        <w:ind w:left="-709" w:right="566"/>
        <w:jc w:val="center"/>
        <w:rPr>
          <w:rFonts w:asciiTheme="minorHAnsi" w:hAnsiTheme="minorHAnsi" w:cstheme="minorHAnsi"/>
          <w:bCs/>
          <w:sz w:val="28"/>
          <w:szCs w:val="28"/>
          <w:lang w:val="en-GB"/>
        </w:rPr>
      </w:pPr>
    </w:p>
    <w:p w14:paraId="1D845A1B" w14:textId="0A59DFE3" w:rsidR="0082752A" w:rsidRPr="008419F3" w:rsidRDefault="004D477C" w:rsidP="00196147">
      <w:pPr>
        <w:spacing w:line="360" w:lineRule="auto"/>
        <w:ind w:left="-709" w:right="566"/>
        <w:jc w:val="center"/>
        <w:rPr>
          <w:rFonts w:asciiTheme="minorHAnsi" w:hAnsiTheme="minorHAnsi" w:cstheme="minorHAnsi"/>
          <w:b/>
          <w:bCs/>
          <w:sz w:val="28"/>
          <w:szCs w:val="28"/>
          <w:lang w:val="fr-BE"/>
        </w:rPr>
      </w:pPr>
      <w:bookmarkStart w:id="0" w:name="_Hlk44494048"/>
      <w:r w:rsidRPr="008419F3">
        <w:rPr>
          <w:rFonts w:asciiTheme="minorHAnsi" w:hAnsiTheme="minorHAnsi" w:cstheme="minorHAnsi"/>
          <w:b/>
          <w:bCs/>
          <w:sz w:val="28"/>
          <w:szCs w:val="28"/>
          <w:lang w:val="fr-BE"/>
        </w:rPr>
        <w:t xml:space="preserve">Agenda </w:t>
      </w:r>
    </w:p>
    <w:p w14:paraId="34EEC668" w14:textId="77777777" w:rsidR="00196147" w:rsidRPr="008419F3" w:rsidRDefault="00196147" w:rsidP="00196147">
      <w:pPr>
        <w:spacing w:line="360" w:lineRule="auto"/>
        <w:ind w:left="-709" w:right="566"/>
        <w:jc w:val="center"/>
        <w:rPr>
          <w:rFonts w:asciiTheme="minorHAnsi" w:hAnsiTheme="minorHAnsi" w:cstheme="minorHAnsi"/>
          <w:sz w:val="28"/>
          <w:szCs w:val="28"/>
          <w:lang w:val="fr-BE"/>
        </w:rPr>
      </w:pPr>
    </w:p>
    <w:p w14:paraId="008D3917" w14:textId="7233ED32" w:rsidR="00C56547" w:rsidRPr="008419F3" w:rsidRDefault="0082752A" w:rsidP="008419F3">
      <w:pPr>
        <w:spacing w:line="480" w:lineRule="auto"/>
        <w:ind w:left="708" w:hanging="566"/>
        <w:rPr>
          <w:rFonts w:asciiTheme="minorHAnsi" w:hAnsiTheme="minorHAnsi" w:cstheme="minorHAnsi"/>
          <w:sz w:val="28"/>
          <w:szCs w:val="28"/>
          <w:lang w:val="fr-BE"/>
        </w:rPr>
      </w:pPr>
      <w:bookmarkStart w:id="1" w:name="_Hlk44493889"/>
      <w:r w:rsidRPr="008419F3">
        <w:rPr>
          <w:rFonts w:asciiTheme="minorHAnsi" w:hAnsiTheme="minorHAnsi" w:cstheme="minorHAnsi"/>
          <w:sz w:val="28"/>
          <w:szCs w:val="28"/>
          <w:lang w:val="fr-BE"/>
        </w:rPr>
        <w:t>•</w:t>
      </w:r>
      <w:r w:rsidRPr="008419F3">
        <w:rPr>
          <w:rFonts w:asciiTheme="minorHAnsi" w:hAnsiTheme="minorHAnsi" w:cstheme="minorHAnsi"/>
          <w:sz w:val="28"/>
          <w:szCs w:val="28"/>
          <w:lang w:val="fr-BE"/>
        </w:rPr>
        <w:tab/>
        <w:t>Introduction &amp; Context</w:t>
      </w:r>
      <w:bookmarkEnd w:id="1"/>
      <w:r w:rsidR="00C56547" w:rsidRPr="008419F3">
        <w:rPr>
          <w:rFonts w:asciiTheme="minorHAnsi" w:hAnsiTheme="minorHAnsi" w:cstheme="minorHAnsi"/>
          <w:sz w:val="28"/>
          <w:szCs w:val="28"/>
          <w:lang w:val="fr-BE"/>
        </w:rPr>
        <w:t xml:space="preserve"> </w:t>
      </w:r>
      <w:r w:rsidR="008419F3">
        <w:rPr>
          <w:rFonts w:asciiTheme="minorHAnsi" w:hAnsiTheme="minorHAnsi" w:cstheme="minorHAnsi"/>
          <w:sz w:val="28"/>
          <w:szCs w:val="28"/>
          <w:lang w:val="fr-BE"/>
        </w:rPr>
        <w:t>–</w:t>
      </w:r>
      <w:r w:rsidR="00B36A42">
        <w:rPr>
          <w:rFonts w:asciiTheme="minorHAnsi" w:hAnsiTheme="minorHAnsi" w:cstheme="minorHAnsi"/>
          <w:i/>
          <w:iCs/>
          <w:sz w:val="28"/>
          <w:szCs w:val="28"/>
          <w:lang w:val="fr-BE"/>
        </w:rPr>
        <w:t xml:space="preserve"> </w:t>
      </w:r>
      <w:r w:rsidR="00C56547" w:rsidRPr="00E304CC">
        <w:rPr>
          <w:rFonts w:asciiTheme="minorHAnsi" w:hAnsiTheme="minorHAnsi" w:cstheme="minorHAnsi"/>
          <w:i/>
          <w:iCs/>
          <w:sz w:val="28"/>
          <w:szCs w:val="28"/>
          <w:lang w:val="fr-BE"/>
        </w:rPr>
        <w:t>Pierre Jouanno, Bpifrance &amp; Soline Dumontier, CDC</w:t>
      </w:r>
    </w:p>
    <w:p w14:paraId="2EF1AB7B" w14:textId="6F536884" w:rsidR="00C56547" w:rsidRDefault="00C56547" w:rsidP="00C56547">
      <w:pPr>
        <w:spacing w:line="480" w:lineRule="auto"/>
        <w:ind w:left="708" w:hanging="566"/>
        <w:rPr>
          <w:lang w:val="en-US"/>
        </w:rPr>
      </w:pPr>
      <w:r w:rsidRPr="008419F3">
        <w:rPr>
          <w:rFonts w:asciiTheme="minorHAnsi" w:hAnsiTheme="minorHAnsi" w:cstheme="minorHAnsi"/>
          <w:sz w:val="28"/>
          <w:szCs w:val="28"/>
          <w:lang w:val="fr-BE"/>
        </w:rPr>
        <w:t xml:space="preserve">         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European Commission request in the </w:t>
      </w:r>
      <w:r w:rsidR="00196147">
        <w:rPr>
          <w:rFonts w:asciiTheme="minorHAnsi" w:hAnsiTheme="minorHAnsi" w:cstheme="minorHAnsi"/>
          <w:sz w:val="28"/>
          <w:szCs w:val="28"/>
          <w:lang w:val="en-GB"/>
        </w:rPr>
        <w:t>P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rocess of the InvestEU </w:t>
      </w:r>
      <w:r w:rsidR="00196147">
        <w:rPr>
          <w:rFonts w:asciiTheme="minorHAnsi" w:hAnsiTheme="minorHAnsi" w:cstheme="minorHAnsi"/>
          <w:sz w:val="28"/>
          <w:szCs w:val="28"/>
          <w:lang w:val="en-GB"/>
        </w:rPr>
        <w:t>P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illar </w:t>
      </w:r>
      <w:r w:rsidR="00196147">
        <w:rPr>
          <w:rFonts w:asciiTheme="minorHAnsi" w:hAnsiTheme="minorHAnsi" w:cstheme="minorHAnsi"/>
          <w:sz w:val="28"/>
          <w:szCs w:val="28"/>
          <w:lang w:val="en-GB"/>
        </w:rPr>
        <w:t>A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ssessment 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br/>
        <w:t xml:space="preserve">(IFRS 41 vs IFRS 9 </w:t>
      </w:r>
      <w:r w:rsidR="00196147">
        <w:rPr>
          <w:rFonts w:asciiTheme="minorHAnsi" w:hAnsiTheme="minorHAnsi" w:cstheme="minorHAnsi"/>
          <w:sz w:val="28"/>
          <w:szCs w:val="28"/>
          <w:lang w:val="en-GB"/>
        </w:rPr>
        <w:t>R</w:t>
      </w:r>
      <w:r w:rsidR="0082752A" w:rsidRPr="0082752A">
        <w:rPr>
          <w:rFonts w:asciiTheme="minorHAnsi" w:hAnsiTheme="minorHAnsi" w:cstheme="minorHAnsi"/>
          <w:sz w:val="28"/>
          <w:szCs w:val="28"/>
          <w:lang w:val="en-GB"/>
        </w:rPr>
        <w:t>eporting)</w:t>
      </w:r>
      <w:r w:rsidRPr="00C56547">
        <w:rPr>
          <w:lang w:val="en-US"/>
        </w:rPr>
        <w:t xml:space="preserve"> </w:t>
      </w:r>
    </w:p>
    <w:p w14:paraId="79A9A3BC" w14:textId="7525934B" w:rsidR="0082752A" w:rsidRPr="008419F3" w:rsidRDefault="0082752A" w:rsidP="0082752A">
      <w:pPr>
        <w:spacing w:line="480" w:lineRule="auto"/>
        <w:ind w:left="142"/>
        <w:rPr>
          <w:rFonts w:asciiTheme="minorHAnsi" w:hAnsiTheme="minorHAnsi" w:cstheme="minorHAnsi"/>
          <w:sz w:val="28"/>
          <w:szCs w:val="28"/>
          <w:lang w:val="en-US"/>
        </w:rPr>
      </w:pPr>
      <w:r w:rsidRPr="008419F3">
        <w:rPr>
          <w:rFonts w:asciiTheme="minorHAnsi" w:hAnsiTheme="minorHAnsi" w:cstheme="minorHAnsi"/>
          <w:sz w:val="28"/>
          <w:szCs w:val="28"/>
          <w:lang w:val="en-US"/>
        </w:rPr>
        <w:t>•</w:t>
      </w:r>
      <w:r w:rsidRPr="008419F3">
        <w:rPr>
          <w:rFonts w:asciiTheme="minorHAnsi" w:hAnsiTheme="minorHAnsi" w:cstheme="minorHAnsi"/>
          <w:sz w:val="28"/>
          <w:szCs w:val="28"/>
          <w:lang w:val="en-US"/>
        </w:rPr>
        <w:tab/>
        <w:t>Tour de table</w:t>
      </w:r>
      <w:r w:rsidR="00D665A9" w:rsidRPr="008419F3">
        <w:rPr>
          <w:rFonts w:asciiTheme="minorHAnsi" w:hAnsiTheme="minorHAnsi" w:cstheme="minorHAnsi"/>
          <w:sz w:val="28"/>
          <w:szCs w:val="28"/>
          <w:lang w:val="en-US"/>
        </w:rPr>
        <w:t xml:space="preserve"> (all)</w:t>
      </w:r>
      <w:r w:rsidRPr="008419F3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7BFB5F99" w14:textId="088EBBF2" w:rsidR="0082752A" w:rsidRPr="0082752A" w:rsidRDefault="0082752A" w:rsidP="0082752A">
      <w:pPr>
        <w:spacing w:line="480" w:lineRule="auto"/>
        <w:ind w:left="142" w:firstLine="566"/>
        <w:rPr>
          <w:rFonts w:asciiTheme="minorHAnsi" w:hAnsiTheme="minorHAnsi" w:cstheme="minorHAnsi"/>
          <w:sz w:val="28"/>
          <w:szCs w:val="28"/>
          <w:lang w:val="en-GB"/>
        </w:rPr>
      </w:pPr>
      <w:r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- State of play of bilateral exchanges with the EC </w:t>
      </w:r>
    </w:p>
    <w:p w14:paraId="758F7DF8" w14:textId="26FFDE13" w:rsidR="0082752A" w:rsidRPr="0082752A" w:rsidRDefault="0082752A" w:rsidP="0082752A">
      <w:pPr>
        <w:spacing w:line="480" w:lineRule="auto"/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- Who is using which standards? Capacity to adapt to the EC requirements / </w:t>
      </w:r>
      <w:r w:rsidRPr="0082752A">
        <w:rPr>
          <w:rFonts w:asciiTheme="minorHAnsi" w:hAnsiTheme="minorHAnsi" w:cstheme="minorHAnsi"/>
          <w:sz w:val="28"/>
          <w:szCs w:val="28"/>
          <w:lang w:val="en-GB"/>
        </w:rPr>
        <w:br/>
        <w:t xml:space="preserve">to manage the translation between the two standards? </w:t>
      </w:r>
    </w:p>
    <w:p w14:paraId="1CE08A02" w14:textId="30408A1C" w:rsidR="0082752A" w:rsidRPr="0082752A" w:rsidRDefault="0082752A" w:rsidP="0082752A">
      <w:pPr>
        <w:spacing w:line="480" w:lineRule="auto"/>
        <w:ind w:left="142"/>
        <w:rPr>
          <w:rFonts w:asciiTheme="minorHAnsi" w:hAnsiTheme="minorHAnsi" w:cstheme="minorHAnsi"/>
          <w:sz w:val="28"/>
          <w:szCs w:val="28"/>
          <w:lang w:val="en-GB"/>
        </w:rPr>
      </w:pPr>
      <w:r w:rsidRPr="0082752A">
        <w:rPr>
          <w:rFonts w:asciiTheme="minorHAnsi" w:hAnsiTheme="minorHAnsi" w:cstheme="minorHAnsi"/>
          <w:sz w:val="28"/>
          <w:szCs w:val="28"/>
          <w:lang w:val="en-GB"/>
        </w:rPr>
        <w:t>•</w:t>
      </w:r>
      <w:r w:rsidRPr="0082752A">
        <w:rPr>
          <w:rFonts w:asciiTheme="minorHAnsi" w:hAnsiTheme="minorHAnsi" w:cstheme="minorHAnsi"/>
          <w:sz w:val="28"/>
          <w:szCs w:val="28"/>
          <w:lang w:val="en-GB"/>
        </w:rPr>
        <w:tab/>
        <w:t xml:space="preserve">Experience under EFSD </w:t>
      </w:r>
      <w:r w:rsidR="00D665A9">
        <w:rPr>
          <w:rFonts w:asciiTheme="minorHAnsi" w:hAnsiTheme="minorHAnsi" w:cstheme="minorHAnsi"/>
          <w:sz w:val="28"/>
          <w:szCs w:val="28"/>
          <w:lang w:val="en-GB"/>
        </w:rPr>
        <w:t xml:space="preserve">– </w:t>
      </w:r>
      <w:r w:rsidR="00D665A9" w:rsidRPr="00B36A42">
        <w:rPr>
          <w:rFonts w:asciiTheme="minorHAnsi" w:hAnsiTheme="minorHAnsi" w:cstheme="minorHAnsi"/>
          <w:i/>
          <w:iCs/>
          <w:sz w:val="28"/>
          <w:szCs w:val="28"/>
          <w:lang w:val="en-GB"/>
        </w:rPr>
        <w:t>Daniel Mierow, KfW</w:t>
      </w:r>
    </w:p>
    <w:p w14:paraId="0E6B4C7C" w14:textId="2AD49045" w:rsidR="00C56547" w:rsidRPr="0082752A" w:rsidRDefault="0082752A" w:rsidP="0082752A">
      <w:pPr>
        <w:spacing w:line="480" w:lineRule="auto"/>
        <w:ind w:left="142"/>
        <w:rPr>
          <w:rFonts w:asciiTheme="minorHAnsi" w:hAnsiTheme="minorHAnsi" w:cstheme="minorHAnsi"/>
          <w:sz w:val="28"/>
          <w:szCs w:val="28"/>
          <w:lang w:val="en-GB"/>
        </w:rPr>
      </w:pPr>
      <w:r w:rsidRPr="0082752A">
        <w:rPr>
          <w:rFonts w:asciiTheme="minorHAnsi" w:hAnsiTheme="minorHAnsi" w:cstheme="minorHAnsi"/>
          <w:sz w:val="28"/>
          <w:szCs w:val="28"/>
          <w:lang w:val="en-GB"/>
        </w:rPr>
        <w:t>•</w:t>
      </w:r>
      <w:r w:rsidRPr="0082752A">
        <w:rPr>
          <w:rFonts w:asciiTheme="minorHAnsi" w:hAnsiTheme="minorHAnsi" w:cstheme="minorHAnsi"/>
          <w:sz w:val="28"/>
          <w:szCs w:val="28"/>
          <w:lang w:val="en-GB"/>
        </w:rPr>
        <w:tab/>
        <w:t xml:space="preserve">Conclusion &amp; </w:t>
      </w:r>
      <w:r w:rsidR="00C56547">
        <w:rPr>
          <w:rFonts w:asciiTheme="minorHAnsi" w:hAnsiTheme="minorHAnsi" w:cstheme="minorHAnsi"/>
          <w:sz w:val="28"/>
          <w:szCs w:val="28"/>
          <w:lang w:val="en-GB"/>
        </w:rPr>
        <w:t>N</w:t>
      </w:r>
      <w:r w:rsidRPr="0082752A">
        <w:rPr>
          <w:rFonts w:asciiTheme="minorHAnsi" w:hAnsiTheme="minorHAnsi" w:cstheme="minorHAnsi"/>
          <w:sz w:val="28"/>
          <w:szCs w:val="28"/>
          <w:lang w:val="en-GB"/>
        </w:rPr>
        <w:t xml:space="preserve">ext </w:t>
      </w:r>
      <w:r w:rsidR="00C56547"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82752A">
        <w:rPr>
          <w:rFonts w:asciiTheme="minorHAnsi" w:hAnsiTheme="minorHAnsi" w:cstheme="minorHAnsi"/>
          <w:sz w:val="28"/>
          <w:szCs w:val="28"/>
          <w:lang w:val="en-GB"/>
        </w:rPr>
        <w:t>teps</w:t>
      </w:r>
    </w:p>
    <w:bookmarkEnd w:id="0"/>
    <w:p w14:paraId="3F5B1FDC" w14:textId="77777777" w:rsidR="00F24675" w:rsidRPr="0082752A" w:rsidRDefault="00F24675" w:rsidP="005C5F09">
      <w:pPr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F24675" w:rsidRPr="0082752A" w:rsidSect="004D477C">
      <w:footerReference w:type="default" r:id="rId10"/>
      <w:pgSz w:w="11906" w:h="16838"/>
      <w:pgMar w:top="1702" w:right="424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C296" w14:textId="77777777" w:rsidR="00B0779C" w:rsidRDefault="00B0779C" w:rsidP="00A35004">
      <w:r>
        <w:separator/>
      </w:r>
    </w:p>
  </w:endnote>
  <w:endnote w:type="continuationSeparator" w:id="0">
    <w:p w14:paraId="447DFEE0" w14:textId="77777777" w:rsidR="00B0779C" w:rsidRDefault="00B0779C" w:rsidP="00A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6128" w14:textId="77777777" w:rsidR="005D07C7" w:rsidRDefault="005D07C7" w:rsidP="0031463F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noProof w:val="0"/>
        <w:sz w:val="18"/>
        <w:szCs w:val="18"/>
        <w:lang w:val="en-US" w:eastAsia="en-US"/>
      </w:rPr>
    </w:pPr>
    <w:r>
      <w:rPr>
        <w:rFonts w:ascii="Arial" w:eastAsia="Times New Roman" w:hAnsi="Arial" w:cs="Arial"/>
        <w:noProof w:val="0"/>
        <w:sz w:val="18"/>
        <w:szCs w:val="18"/>
        <w:lang w:val="en-US" w:eastAsia="en-US"/>
      </w:rPr>
      <w:t>_______________________________________________</w:t>
    </w:r>
  </w:p>
  <w:p w14:paraId="6480F05B" w14:textId="77777777" w:rsidR="005D07C7" w:rsidRDefault="005D07C7" w:rsidP="0031463F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noProof w:val="0"/>
        <w:sz w:val="18"/>
        <w:szCs w:val="18"/>
        <w:lang w:val="en-US" w:eastAsia="en-US"/>
      </w:rPr>
    </w:pPr>
  </w:p>
  <w:p w14:paraId="4191AF12" w14:textId="77777777" w:rsidR="005D07C7" w:rsidRPr="0031463F" w:rsidRDefault="005D07C7" w:rsidP="0031463F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noProof w:val="0"/>
        <w:sz w:val="18"/>
        <w:szCs w:val="18"/>
        <w:lang w:val="en-US" w:eastAsia="en-US"/>
      </w:rPr>
    </w:pPr>
    <w:r w:rsidRPr="0031463F">
      <w:rPr>
        <w:rFonts w:ascii="Arial" w:eastAsia="Times New Roman" w:hAnsi="Arial" w:cs="Arial"/>
        <w:noProof w:val="0"/>
        <w:sz w:val="18"/>
        <w:szCs w:val="18"/>
        <w:lang w:val="en-US" w:eastAsia="en-US"/>
      </w:rPr>
      <w:t>European Association of Long-Term Investors (ELTI) a.i.s.b.l.</w:t>
    </w:r>
  </w:p>
  <w:p w14:paraId="0CF6217B" w14:textId="77777777" w:rsidR="005D07C7" w:rsidRPr="00171163" w:rsidRDefault="005D07C7" w:rsidP="0031463F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noProof w:val="0"/>
        <w:sz w:val="18"/>
        <w:szCs w:val="18"/>
        <w:lang w:eastAsia="en-US"/>
      </w:rPr>
    </w:pPr>
    <w:r w:rsidRPr="00171163">
      <w:rPr>
        <w:rFonts w:ascii="Arial" w:eastAsia="Times New Roman" w:hAnsi="Arial" w:cs="Arial"/>
        <w:noProof w:val="0"/>
        <w:sz w:val="18"/>
        <w:szCs w:val="18"/>
        <w:lang w:eastAsia="en-US"/>
      </w:rPr>
      <w:t>Rue Montoyer 51 – B-1000 Brussels (Belgium)</w:t>
    </w:r>
  </w:p>
  <w:p w14:paraId="596F1A4A" w14:textId="77777777" w:rsidR="005D07C7" w:rsidRPr="0031463F" w:rsidRDefault="005D07C7" w:rsidP="0031463F">
    <w:pPr>
      <w:tabs>
        <w:tab w:val="center" w:pos="4513"/>
        <w:tab w:val="right" w:pos="9026"/>
      </w:tabs>
      <w:jc w:val="center"/>
      <w:rPr>
        <w:rFonts w:ascii="Arial" w:eastAsia="Times New Roman" w:hAnsi="Arial" w:cs="Arial"/>
        <w:noProof w:val="0"/>
        <w:sz w:val="18"/>
        <w:szCs w:val="18"/>
        <w:lang w:val="en-US" w:eastAsia="en-US"/>
      </w:rPr>
    </w:pPr>
    <w:r>
      <w:rPr>
        <w:rFonts w:ascii="Arial" w:eastAsia="Times New Roman" w:hAnsi="Arial" w:cs="Arial"/>
        <w:noProof w:val="0"/>
        <w:sz w:val="18"/>
        <w:szCs w:val="18"/>
        <w:lang w:val="en-US" w:eastAsia="en-US"/>
      </w:rPr>
      <w:t xml:space="preserve">Transparency Register Identification No.: </w:t>
    </w:r>
    <w:r w:rsidRPr="00E678B6">
      <w:rPr>
        <w:rFonts w:ascii="Arial" w:eastAsia="Times New Roman" w:hAnsi="Arial" w:cs="Arial"/>
        <w:noProof w:val="0"/>
        <w:sz w:val="18"/>
        <w:szCs w:val="18"/>
        <w:lang w:val="en-US" w:eastAsia="en-US"/>
      </w:rPr>
      <w:t>977980112556-82</w:t>
    </w:r>
  </w:p>
  <w:p w14:paraId="165061FA" w14:textId="77777777" w:rsidR="005D07C7" w:rsidRPr="00361A59" w:rsidRDefault="00B0779C" w:rsidP="00361A59">
    <w:pPr>
      <w:jc w:val="center"/>
      <w:rPr>
        <w:rFonts w:ascii="Arial" w:eastAsia="Times New Roman" w:hAnsi="Arial" w:cs="Arial"/>
        <w:noProof w:val="0"/>
        <w:color w:val="0000FF"/>
        <w:sz w:val="18"/>
        <w:szCs w:val="18"/>
        <w:u w:val="single"/>
        <w:lang w:val="en-US" w:eastAsia="en-US"/>
      </w:rPr>
    </w:pPr>
    <w:hyperlink r:id="rId1" w:history="1">
      <w:r w:rsidR="005D07C7" w:rsidRPr="0031463F">
        <w:rPr>
          <w:rStyle w:val="Hyperlink"/>
          <w:rFonts w:ascii="Arial" w:eastAsia="Times New Roman" w:hAnsi="Arial" w:cs="Arial"/>
          <w:noProof w:val="0"/>
          <w:sz w:val="18"/>
          <w:szCs w:val="18"/>
          <w:lang w:val="en-US" w:eastAsia="en-US"/>
        </w:rPr>
        <w:t>secretariat@eltia.eu</w:t>
      </w:r>
    </w:hyperlink>
    <w:r w:rsidR="005D07C7" w:rsidRPr="00E678B6">
      <w:rPr>
        <w:rStyle w:val="Hyperlink"/>
        <w:rFonts w:ascii="Arial" w:eastAsia="Times New Roman" w:hAnsi="Arial" w:cs="Arial"/>
        <w:noProof w:val="0"/>
        <w:sz w:val="18"/>
        <w:szCs w:val="18"/>
        <w:u w:val="none"/>
        <w:lang w:val="en-US" w:eastAsia="en-US"/>
      </w:rPr>
      <w:t xml:space="preserve">; </w:t>
    </w:r>
    <w:hyperlink r:id="rId2" w:history="1">
      <w:r w:rsidR="005D07C7" w:rsidRPr="004F4B9A">
        <w:rPr>
          <w:rStyle w:val="Hyperlink"/>
          <w:rFonts w:ascii="Arial" w:eastAsia="Times New Roman" w:hAnsi="Arial" w:cs="Arial"/>
          <w:noProof w:val="0"/>
          <w:sz w:val="18"/>
          <w:szCs w:val="18"/>
          <w:lang w:val="en-US" w:eastAsia="en-US"/>
        </w:rPr>
        <w:t>www.eltia.eu</w:t>
      </w:r>
    </w:hyperlink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29"/>
      <w:gridCol w:w="1006"/>
      <w:gridCol w:w="4529"/>
    </w:tblGrid>
    <w:tr w:rsidR="005D07C7" w14:paraId="7904ED0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4CB662D" w14:textId="77777777" w:rsidR="005D07C7" w:rsidRPr="00E678B6" w:rsidRDefault="005D07C7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val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1B8239" w14:textId="77777777" w:rsidR="005D07C7" w:rsidRPr="0031463F" w:rsidRDefault="005D07C7">
          <w:pPr>
            <w:pStyle w:val="NoSpacing"/>
            <w:rPr>
              <w:rFonts w:ascii="Arial" w:eastAsiaTheme="majorEastAsia" w:hAnsi="Arial" w:cs="Arial"/>
              <w:sz w:val="18"/>
              <w:szCs w:val="18"/>
            </w:rPr>
          </w:pPr>
          <w:r w:rsidRPr="00E678B6">
            <w:rPr>
              <w:rFonts w:ascii="Arial" w:eastAsiaTheme="majorEastAsia" w:hAnsi="Arial" w:cs="Arial"/>
              <w:bCs/>
              <w:sz w:val="18"/>
              <w:szCs w:val="18"/>
              <w:lang w:val="en-US"/>
            </w:rPr>
            <w:t xml:space="preserve">Page </w:t>
          </w:r>
          <w:r w:rsidRPr="0031463F">
            <w:rPr>
              <w:rFonts w:ascii="Arial" w:hAnsi="Arial" w:cs="Arial"/>
              <w:sz w:val="18"/>
              <w:szCs w:val="18"/>
            </w:rPr>
            <w:fldChar w:fldCharType="begin"/>
          </w:r>
          <w:r w:rsidRPr="00E678B6">
            <w:rPr>
              <w:rFonts w:ascii="Arial" w:hAnsi="Arial" w:cs="Arial"/>
              <w:sz w:val="18"/>
              <w:szCs w:val="18"/>
              <w:lang w:val="en-US"/>
            </w:rPr>
            <w:instrText>PAGE  \* MERGEF</w:instrText>
          </w:r>
          <w:r w:rsidRPr="0031463F">
            <w:rPr>
              <w:rFonts w:ascii="Arial" w:hAnsi="Arial" w:cs="Arial"/>
              <w:sz w:val="18"/>
              <w:szCs w:val="18"/>
            </w:rPr>
            <w:instrText>ORMAT</w:instrText>
          </w:r>
          <w:r w:rsidRPr="0031463F">
            <w:rPr>
              <w:rFonts w:ascii="Arial" w:hAnsi="Arial" w:cs="Arial"/>
              <w:sz w:val="18"/>
              <w:szCs w:val="18"/>
            </w:rPr>
            <w:fldChar w:fldCharType="separate"/>
          </w:r>
          <w:r w:rsidR="0004756A" w:rsidRPr="0004756A">
            <w:rPr>
              <w:rFonts w:ascii="Arial" w:eastAsiaTheme="majorEastAsia" w:hAnsi="Arial" w:cs="Arial"/>
              <w:bCs/>
              <w:noProof/>
              <w:sz w:val="18"/>
              <w:szCs w:val="18"/>
            </w:rPr>
            <w:t>1</w:t>
          </w:r>
          <w:r w:rsidRPr="0031463F">
            <w:rPr>
              <w:rFonts w:ascii="Arial" w:eastAsiaTheme="majorEastAsia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C5F8F2F" w14:textId="77777777" w:rsidR="005D07C7" w:rsidRDefault="005D07C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07C7" w14:paraId="0127B2E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069949" w14:textId="77777777" w:rsidR="005D07C7" w:rsidRDefault="005D07C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1335AB7" w14:textId="77777777" w:rsidR="005D07C7" w:rsidRDefault="005D07C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A2BE61C" w14:textId="77777777" w:rsidR="005D07C7" w:rsidRDefault="005D07C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B068BE6" w14:textId="77777777" w:rsidR="005D07C7" w:rsidRDefault="005D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5754" w14:textId="77777777" w:rsidR="00B0779C" w:rsidRDefault="00B0779C" w:rsidP="00A35004">
      <w:r>
        <w:separator/>
      </w:r>
    </w:p>
  </w:footnote>
  <w:footnote w:type="continuationSeparator" w:id="0">
    <w:p w14:paraId="470E9A50" w14:textId="77777777" w:rsidR="00B0779C" w:rsidRDefault="00B0779C" w:rsidP="00A3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0EDE"/>
    <w:multiLevelType w:val="hybridMultilevel"/>
    <w:tmpl w:val="5CC68750"/>
    <w:lvl w:ilvl="0" w:tplc="75E4388A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667A0"/>
    <w:multiLevelType w:val="hybridMultilevel"/>
    <w:tmpl w:val="B65ED838"/>
    <w:lvl w:ilvl="0" w:tplc="B3625A5A">
      <w:numFmt w:val="bullet"/>
      <w:lvlText w:val="-"/>
      <w:lvlJc w:val="left"/>
      <w:pPr>
        <w:ind w:left="120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AA4225"/>
    <w:multiLevelType w:val="hybridMultilevel"/>
    <w:tmpl w:val="F92E0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8D5"/>
    <w:multiLevelType w:val="hybridMultilevel"/>
    <w:tmpl w:val="2CCE50FC"/>
    <w:lvl w:ilvl="0" w:tplc="3668861A">
      <w:start w:val="38"/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C8F703E"/>
    <w:multiLevelType w:val="hybridMultilevel"/>
    <w:tmpl w:val="276E2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6637"/>
    <w:multiLevelType w:val="hybridMultilevel"/>
    <w:tmpl w:val="0EE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6027"/>
    <w:multiLevelType w:val="hybridMultilevel"/>
    <w:tmpl w:val="276E2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64361"/>
    <w:multiLevelType w:val="hybridMultilevel"/>
    <w:tmpl w:val="9E14D88E"/>
    <w:lvl w:ilvl="0" w:tplc="603897C4">
      <w:start w:val="2"/>
      <w:numFmt w:val="bullet"/>
      <w:lvlText w:val="-"/>
      <w:lvlJc w:val="left"/>
      <w:pPr>
        <w:ind w:left="786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731382"/>
    <w:multiLevelType w:val="hybridMultilevel"/>
    <w:tmpl w:val="4CC47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12A16"/>
    <w:multiLevelType w:val="hybridMultilevel"/>
    <w:tmpl w:val="D460F46C"/>
    <w:lvl w:ilvl="0" w:tplc="E39ED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70C1E"/>
    <w:multiLevelType w:val="hybridMultilevel"/>
    <w:tmpl w:val="088A1154"/>
    <w:lvl w:ilvl="0" w:tplc="0407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1" w15:restartNumberingAfterBreak="0">
    <w:nsid w:val="2C625E1A"/>
    <w:multiLevelType w:val="hybridMultilevel"/>
    <w:tmpl w:val="4704C9B4"/>
    <w:lvl w:ilvl="0" w:tplc="D75C825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569DD"/>
    <w:multiLevelType w:val="hybridMultilevel"/>
    <w:tmpl w:val="42D2C998"/>
    <w:lvl w:ilvl="0" w:tplc="73921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96744"/>
    <w:multiLevelType w:val="hybridMultilevel"/>
    <w:tmpl w:val="473AD4BC"/>
    <w:lvl w:ilvl="0" w:tplc="410CFD7C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97413"/>
    <w:multiLevelType w:val="hybridMultilevel"/>
    <w:tmpl w:val="BF56D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CC3"/>
    <w:multiLevelType w:val="hybridMultilevel"/>
    <w:tmpl w:val="504E42E2"/>
    <w:lvl w:ilvl="0" w:tplc="6D8E5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28B7"/>
    <w:multiLevelType w:val="hybridMultilevel"/>
    <w:tmpl w:val="8604DDFE"/>
    <w:lvl w:ilvl="0" w:tplc="69FE9B7C"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EFE6517"/>
    <w:multiLevelType w:val="hybridMultilevel"/>
    <w:tmpl w:val="D0841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040D"/>
    <w:multiLevelType w:val="hybridMultilevel"/>
    <w:tmpl w:val="D4B0141E"/>
    <w:lvl w:ilvl="0" w:tplc="631A40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FB7C7C"/>
    <w:multiLevelType w:val="hybridMultilevel"/>
    <w:tmpl w:val="DF80F552"/>
    <w:lvl w:ilvl="0" w:tplc="4BBA98A0">
      <w:start w:val="1"/>
      <w:numFmt w:val="lowerLetter"/>
      <w:lvlText w:val="%1."/>
      <w:lvlJc w:val="left"/>
      <w:pPr>
        <w:tabs>
          <w:tab w:val="num" w:pos="884"/>
        </w:tabs>
        <w:ind w:left="884" w:hanging="60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83C7872"/>
    <w:multiLevelType w:val="hybridMultilevel"/>
    <w:tmpl w:val="21B45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13B88"/>
    <w:multiLevelType w:val="hybridMultilevel"/>
    <w:tmpl w:val="04464E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E131EA"/>
    <w:multiLevelType w:val="hybridMultilevel"/>
    <w:tmpl w:val="13CCBDC0"/>
    <w:lvl w:ilvl="0" w:tplc="2DD0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6E55D6"/>
    <w:multiLevelType w:val="hybridMultilevel"/>
    <w:tmpl w:val="CA165072"/>
    <w:lvl w:ilvl="0" w:tplc="918289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D691F"/>
    <w:multiLevelType w:val="hybridMultilevel"/>
    <w:tmpl w:val="45D8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6B62"/>
    <w:multiLevelType w:val="hybridMultilevel"/>
    <w:tmpl w:val="C5C232E6"/>
    <w:lvl w:ilvl="0" w:tplc="20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EB0003"/>
    <w:multiLevelType w:val="hybridMultilevel"/>
    <w:tmpl w:val="3CC84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2307E"/>
    <w:multiLevelType w:val="hybridMultilevel"/>
    <w:tmpl w:val="022CBE4A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B7FBE"/>
    <w:multiLevelType w:val="hybridMultilevel"/>
    <w:tmpl w:val="9A2053EA"/>
    <w:lvl w:ilvl="0" w:tplc="F6666F8A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C41661"/>
    <w:multiLevelType w:val="hybridMultilevel"/>
    <w:tmpl w:val="88D0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0D4F"/>
    <w:multiLevelType w:val="hybridMultilevel"/>
    <w:tmpl w:val="62586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87DB6"/>
    <w:multiLevelType w:val="hybridMultilevel"/>
    <w:tmpl w:val="280CC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F2568"/>
    <w:multiLevelType w:val="hybridMultilevel"/>
    <w:tmpl w:val="8F62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F7855"/>
    <w:multiLevelType w:val="hybridMultilevel"/>
    <w:tmpl w:val="11487C98"/>
    <w:lvl w:ilvl="0" w:tplc="0A0233AE">
      <w:start w:val="38"/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BFB4F75"/>
    <w:multiLevelType w:val="hybridMultilevel"/>
    <w:tmpl w:val="95021B1C"/>
    <w:lvl w:ilvl="0" w:tplc="DE1C5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E0DCE"/>
    <w:multiLevelType w:val="hybridMultilevel"/>
    <w:tmpl w:val="9894F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41F2E"/>
    <w:multiLevelType w:val="hybridMultilevel"/>
    <w:tmpl w:val="D5DAB070"/>
    <w:lvl w:ilvl="0" w:tplc="C59C66A8">
      <w:start w:val="38"/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757F5825"/>
    <w:multiLevelType w:val="hybridMultilevel"/>
    <w:tmpl w:val="7F72CE02"/>
    <w:lvl w:ilvl="0" w:tplc="CC406148">
      <w:start w:val="18"/>
      <w:numFmt w:val="bullet"/>
      <w:lvlText w:val="-"/>
      <w:lvlJc w:val="left"/>
      <w:pPr>
        <w:ind w:left="107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786B7EEF"/>
    <w:multiLevelType w:val="hybridMultilevel"/>
    <w:tmpl w:val="66E25516"/>
    <w:lvl w:ilvl="0" w:tplc="B4A47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47F1"/>
    <w:multiLevelType w:val="hybridMultilevel"/>
    <w:tmpl w:val="215C0A3C"/>
    <w:lvl w:ilvl="0" w:tplc="A4549E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1C5643"/>
    <w:multiLevelType w:val="hybridMultilevel"/>
    <w:tmpl w:val="27DA48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32"/>
  </w:num>
  <w:num w:numId="6">
    <w:abstractNumId w:val="5"/>
  </w:num>
  <w:num w:numId="7">
    <w:abstractNumId w:val="12"/>
  </w:num>
  <w:num w:numId="8">
    <w:abstractNumId w:val="40"/>
  </w:num>
  <w:num w:numId="9">
    <w:abstractNumId w:val="21"/>
  </w:num>
  <w:num w:numId="10">
    <w:abstractNumId w:val="29"/>
  </w:num>
  <w:num w:numId="11">
    <w:abstractNumId w:val="22"/>
  </w:num>
  <w:num w:numId="12">
    <w:abstractNumId w:val="18"/>
  </w:num>
  <w:num w:numId="13">
    <w:abstractNumId w:val="27"/>
  </w:num>
  <w:num w:numId="14">
    <w:abstractNumId w:val="2"/>
  </w:num>
  <w:num w:numId="15">
    <w:abstractNumId w:val="35"/>
  </w:num>
  <w:num w:numId="16">
    <w:abstractNumId w:val="26"/>
  </w:num>
  <w:num w:numId="17">
    <w:abstractNumId w:val="39"/>
  </w:num>
  <w:num w:numId="18">
    <w:abstractNumId w:val="9"/>
  </w:num>
  <w:num w:numId="19">
    <w:abstractNumId w:val="7"/>
  </w:num>
  <w:num w:numId="20">
    <w:abstractNumId w:val="4"/>
  </w:num>
  <w:num w:numId="21">
    <w:abstractNumId w:val="30"/>
  </w:num>
  <w:num w:numId="22">
    <w:abstractNumId w:val="14"/>
  </w:num>
  <w:num w:numId="23">
    <w:abstractNumId w:val="31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6"/>
  </w:num>
  <w:num w:numId="29">
    <w:abstractNumId w:val="38"/>
  </w:num>
  <w:num w:numId="30">
    <w:abstractNumId w:val="3"/>
  </w:num>
  <w:num w:numId="31">
    <w:abstractNumId w:val="33"/>
  </w:num>
  <w:num w:numId="32">
    <w:abstractNumId w:val="36"/>
  </w:num>
  <w:num w:numId="33">
    <w:abstractNumId w:val="16"/>
  </w:num>
  <w:num w:numId="34">
    <w:abstractNumId w:val="37"/>
  </w:num>
  <w:num w:numId="35">
    <w:abstractNumId w:val="15"/>
  </w:num>
  <w:num w:numId="36">
    <w:abstractNumId w:val="0"/>
  </w:num>
  <w:num w:numId="37">
    <w:abstractNumId w:val="11"/>
  </w:num>
  <w:num w:numId="38">
    <w:abstractNumId w:val="1"/>
  </w:num>
  <w:num w:numId="39">
    <w:abstractNumId w:val="13"/>
  </w:num>
  <w:num w:numId="40">
    <w:abstractNumId w:val="2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C6"/>
    <w:rsid w:val="000017CF"/>
    <w:rsid w:val="00020BA0"/>
    <w:rsid w:val="00020F97"/>
    <w:rsid w:val="0004756A"/>
    <w:rsid w:val="00051AEC"/>
    <w:rsid w:val="00054985"/>
    <w:rsid w:val="0006061B"/>
    <w:rsid w:val="00067604"/>
    <w:rsid w:val="00067C55"/>
    <w:rsid w:val="00070976"/>
    <w:rsid w:val="0007164E"/>
    <w:rsid w:val="00071750"/>
    <w:rsid w:val="00072774"/>
    <w:rsid w:val="00082F3E"/>
    <w:rsid w:val="00087020"/>
    <w:rsid w:val="000A1B19"/>
    <w:rsid w:val="000A771B"/>
    <w:rsid w:val="000B2F7E"/>
    <w:rsid w:val="000B72BF"/>
    <w:rsid w:val="000E058E"/>
    <w:rsid w:val="000E236B"/>
    <w:rsid w:val="000E364A"/>
    <w:rsid w:val="000E5DFE"/>
    <w:rsid w:val="000F1FA2"/>
    <w:rsid w:val="001020EC"/>
    <w:rsid w:val="0010388E"/>
    <w:rsid w:val="0010411F"/>
    <w:rsid w:val="00105B58"/>
    <w:rsid w:val="001150F0"/>
    <w:rsid w:val="0012464A"/>
    <w:rsid w:val="001259F8"/>
    <w:rsid w:val="00125B22"/>
    <w:rsid w:val="001305D7"/>
    <w:rsid w:val="0013790C"/>
    <w:rsid w:val="00140033"/>
    <w:rsid w:val="00142461"/>
    <w:rsid w:val="00146829"/>
    <w:rsid w:val="001504BD"/>
    <w:rsid w:val="00152F70"/>
    <w:rsid w:val="00155A25"/>
    <w:rsid w:val="001662FB"/>
    <w:rsid w:val="00166AB6"/>
    <w:rsid w:val="00171163"/>
    <w:rsid w:val="00174FD2"/>
    <w:rsid w:val="00181777"/>
    <w:rsid w:val="001839CC"/>
    <w:rsid w:val="00183A4D"/>
    <w:rsid w:val="00187B5C"/>
    <w:rsid w:val="00192B14"/>
    <w:rsid w:val="00196147"/>
    <w:rsid w:val="001A3272"/>
    <w:rsid w:val="001A3996"/>
    <w:rsid w:val="001A647D"/>
    <w:rsid w:val="001B6858"/>
    <w:rsid w:val="001C0CD8"/>
    <w:rsid w:val="001C33C6"/>
    <w:rsid w:val="001D10BA"/>
    <w:rsid w:val="001D2B9C"/>
    <w:rsid w:val="001F50ED"/>
    <w:rsid w:val="001F6E7F"/>
    <w:rsid w:val="0020003E"/>
    <w:rsid w:val="00203FE3"/>
    <w:rsid w:val="00211DAE"/>
    <w:rsid w:val="00211EC1"/>
    <w:rsid w:val="002130F3"/>
    <w:rsid w:val="0021674B"/>
    <w:rsid w:val="00222E9B"/>
    <w:rsid w:val="002255CF"/>
    <w:rsid w:val="00227F2D"/>
    <w:rsid w:val="00231786"/>
    <w:rsid w:val="00235024"/>
    <w:rsid w:val="00242239"/>
    <w:rsid w:val="00244734"/>
    <w:rsid w:val="00251E72"/>
    <w:rsid w:val="002968C3"/>
    <w:rsid w:val="002A238B"/>
    <w:rsid w:val="002A4EA0"/>
    <w:rsid w:val="002A5523"/>
    <w:rsid w:val="002B1A5B"/>
    <w:rsid w:val="002C1409"/>
    <w:rsid w:val="002C40A0"/>
    <w:rsid w:val="002C640E"/>
    <w:rsid w:val="002D1A06"/>
    <w:rsid w:val="002E3C57"/>
    <w:rsid w:val="002E5DC4"/>
    <w:rsid w:val="002E7F6C"/>
    <w:rsid w:val="002F0955"/>
    <w:rsid w:val="002F1570"/>
    <w:rsid w:val="002F6FFD"/>
    <w:rsid w:val="00300E69"/>
    <w:rsid w:val="00305734"/>
    <w:rsid w:val="00305A6E"/>
    <w:rsid w:val="0031463F"/>
    <w:rsid w:val="00316EA9"/>
    <w:rsid w:val="00321EEA"/>
    <w:rsid w:val="00325A74"/>
    <w:rsid w:val="00335371"/>
    <w:rsid w:val="00341C08"/>
    <w:rsid w:val="003462F3"/>
    <w:rsid w:val="003478A3"/>
    <w:rsid w:val="00350961"/>
    <w:rsid w:val="00350E29"/>
    <w:rsid w:val="003519E8"/>
    <w:rsid w:val="00355AC2"/>
    <w:rsid w:val="00361993"/>
    <w:rsid w:val="00361A59"/>
    <w:rsid w:val="003639C9"/>
    <w:rsid w:val="00364A2C"/>
    <w:rsid w:val="00367F78"/>
    <w:rsid w:val="00381961"/>
    <w:rsid w:val="0038450B"/>
    <w:rsid w:val="003860DE"/>
    <w:rsid w:val="003907C2"/>
    <w:rsid w:val="0039090F"/>
    <w:rsid w:val="00393EF9"/>
    <w:rsid w:val="003A31E5"/>
    <w:rsid w:val="003A6A7E"/>
    <w:rsid w:val="003B1E73"/>
    <w:rsid w:val="003B305C"/>
    <w:rsid w:val="003C4A37"/>
    <w:rsid w:val="003C6134"/>
    <w:rsid w:val="003D2969"/>
    <w:rsid w:val="003D4BC6"/>
    <w:rsid w:val="003D59BC"/>
    <w:rsid w:val="003E26E1"/>
    <w:rsid w:val="003E2B3A"/>
    <w:rsid w:val="003E3360"/>
    <w:rsid w:val="003E50D0"/>
    <w:rsid w:val="003E78A7"/>
    <w:rsid w:val="003F095B"/>
    <w:rsid w:val="003F12BB"/>
    <w:rsid w:val="003F313E"/>
    <w:rsid w:val="003F38D2"/>
    <w:rsid w:val="003F6665"/>
    <w:rsid w:val="004003D9"/>
    <w:rsid w:val="00400AD3"/>
    <w:rsid w:val="004058D3"/>
    <w:rsid w:val="00410216"/>
    <w:rsid w:val="00410EC9"/>
    <w:rsid w:val="004208EF"/>
    <w:rsid w:val="00427F80"/>
    <w:rsid w:val="00433824"/>
    <w:rsid w:val="00435FB4"/>
    <w:rsid w:val="004402BF"/>
    <w:rsid w:val="00454A89"/>
    <w:rsid w:val="00454E0C"/>
    <w:rsid w:val="00456F96"/>
    <w:rsid w:val="00470B47"/>
    <w:rsid w:val="00477DEE"/>
    <w:rsid w:val="00485B25"/>
    <w:rsid w:val="00491D60"/>
    <w:rsid w:val="00497869"/>
    <w:rsid w:val="004A0316"/>
    <w:rsid w:val="004B7DDF"/>
    <w:rsid w:val="004C01A5"/>
    <w:rsid w:val="004C141C"/>
    <w:rsid w:val="004C2C94"/>
    <w:rsid w:val="004C4849"/>
    <w:rsid w:val="004D1286"/>
    <w:rsid w:val="004D37C2"/>
    <w:rsid w:val="004D477C"/>
    <w:rsid w:val="004E0489"/>
    <w:rsid w:val="004E0790"/>
    <w:rsid w:val="004E0E11"/>
    <w:rsid w:val="004E3B88"/>
    <w:rsid w:val="00502B75"/>
    <w:rsid w:val="00512CB7"/>
    <w:rsid w:val="00513E0C"/>
    <w:rsid w:val="00514DD7"/>
    <w:rsid w:val="00520860"/>
    <w:rsid w:val="00522B51"/>
    <w:rsid w:val="0052788E"/>
    <w:rsid w:val="00527C7D"/>
    <w:rsid w:val="0053130D"/>
    <w:rsid w:val="00531FC6"/>
    <w:rsid w:val="0053232E"/>
    <w:rsid w:val="00533675"/>
    <w:rsid w:val="0053582F"/>
    <w:rsid w:val="00536E0A"/>
    <w:rsid w:val="0054198F"/>
    <w:rsid w:val="00542C14"/>
    <w:rsid w:val="00545C53"/>
    <w:rsid w:val="0056375A"/>
    <w:rsid w:val="005658B2"/>
    <w:rsid w:val="0056669D"/>
    <w:rsid w:val="00567C87"/>
    <w:rsid w:val="00583767"/>
    <w:rsid w:val="005A6E21"/>
    <w:rsid w:val="005C52C9"/>
    <w:rsid w:val="005C5F09"/>
    <w:rsid w:val="005C7A87"/>
    <w:rsid w:val="005D07C7"/>
    <w:rsid w:val="005D1758"/>
    <w:rsid w:val="005E11CB"/>
    <w:rsid w:val="005E37BD"/>
    <w:rsid w:val="005E53DA"/>
    <w:rsid w:val="005F2F23"/>
    <w:rsid w:val="005F4550"/>
    <w:rsid w:val="00604C21"/>
    <w:rsid w:val="00611E47"/>
    <w:rsid w:val="00617202"/>
    <w:rsid w:val="00617884"/>
    <w:rsid w:val="00620CBF"/>
    <w:rsid w:val="00621CF5"/>
    <w:rsid w:val="00621E45"/>
    <w:rsid w:val="00624958"/>
    <w:rsid w:val="00626810"/>
    <w:rsid w:val="00626A1B"/>
    <w:rsid w:val="00627AAB"/>
    <w:rsid w:val="00630292"/>
    <w:rsid w:val="006361F3"/>
    <w:rsid w:val="0064496C"/>
    <w:rsid w:val="00647717"/>
    <w:rsid w:val="00661FFA"/>
    <w:rsid w:val="00672AA6"/>
    <w:rsid w:val="00674DC6"/>
    <w:rsid w:val="0068495B"/>
    <w:rsid w:val="0068668C"/>
    <w:rsid w:val="00687CB2"/>
    <w:rsid w:val="006900A3"/>
    <w:rsid w:val="006939E1"/>
    <w:rsid w:val="006A4500"/>
    <w:rsid w:val="006C046B"/>
    <w:rsid w:val="006C57BA"/>
    <w:rsid w:val="006C6F4B"/>
    <w:rsid w:val="006D3248"/>
    <w:rsid w:val="006D3A26"/>
    <w:rsid w:val="006E02A1"/>
    <w:rsid w:val="006E3898"/>
    <w:rsid w:val="006E722A"/>
    <w:rsid w:val="006F0E9A"/>
    <w:rsid w:val="006F1C32"/>
    <w:rsid w:val="006F7A30"/>
    <w:rsid w:val="00703B79"/>
    <w:rsid w:val="0070744F"/>
    <w:rsid w:val="007138D6"/>
    <w:rsid w:val="00714146"/>
    <w:rsid w:val="007311EC"/>
    <w:rsid w:val="00732C80"/>
    <w:rsid w:val="0073507D"/>
    <w:rsid w:val="00737AB9"/>
    <w:rsid w:val="0074761D"/>
    <w:rsid w:val="00757102"/>
    <w:rsid w:val="0076104E"/>
    <w:rsid w:val="007767E6"/>
    <w:rsid w:val="00776C58"/>
    <w:rsid w:val="007833E8"/>
    <w:rsid w:val="00784973"/>
    <w:rsid w:val="00793FC2"/>
    <w:rsid w:val="007962C8"/>
    <w:rsid w:val="007A0B9A"/>
    <w:rsid w:val="007A181A"/>
    <w:rsid w:val="007A3DBB"/>
    <w:rsid w:val="007A4017"/>
    <w:rsid w:val="007B696C"/>
    <w:rsid w:val="007B7ED2"/>
    <w:rsid w:val="007C197A"/>
    <w:rsid w:val="007C4FA8"/>
    <w:rsid w:val="007D0B4D"/>
    <w:rsid w:val="007D5998"/>
    <w:rsid w:val="007E0247"/>
    <w:rsid w:val="007E4172"/>
    <w:rsid w:val="007E7888"/>
    <w:rsid w:val="007E78AE"/>
    <w:rsid w:val="007F6B40"/>
    <w:rsid w:val="00800DED"/>
    <w:rsid w:val="00801C55"/>
    <w:rsid w:val="00802405"/>
    <w:rsid w:val="008054AB"/>
    <w:rsid w:val="00821E44"/>
    <w:rsid w:val="0082752A"/>
    <w:rsid w:val="008304DD"/>
    <w:rsid w:val="00834270"/>
    <w:rsid w:val="008419F3"/>
    <w:rsid w:val="00843622"/>
    <w:rsid w:val="008464C0"/>
    <w:rsid w:val="00851D02"/>
    <w:rsid w:val="00853BCB"/>
    <w:rsid w:val="00857533"/>
    <w:rsid w:val="00860729"/>
    <w:rsid w:val="00861A9A"/>
    <w:rsid w:val="0086400A"/>
    <w:rsid w:val="00866AE3"/>
    <w:rsid w:val="00870991"/>
    <w:rsid w:val="00877E36"/>
    <w:rsid w:val="00882FBF"/>
    <w:rsid w:val="00885F01"/>
    <w:rsid w:val="00886094"/>
    <w:rsid w:val="00895DFA"/>
    <w:rsid w:val="00896279"/>
    <w:rsid w:val="008966B9"/>
    <w:rsid w:val="008A7E49"/>
    <w:rsid w:val="008B5710"/>
    <w:rsid w:val="008C242D"/>
    <w:rsid w:val="008C2E62"/>
    <w:rsid w:val="008C7FDC"/>
    <w:rsid w:val="008D4973"/>
    <w:rsid w:val="008D4B70"/>
    <w:rsid w:val="008F07E9"/>
    <w:rsid w:val="008F219F"/>
    <w:rsid w:val="008F51D5"/>
    <w:rsid w:val="00913C5D"/>
    <w:rsid w:val="00915A0A"/>
    <w:rsid w:val="00926F29"/>
    <w:rsid w:val="00930BB1"/>
    <w:rsid w:val="009311E8"/>
    <w:rsid w:val="009452C1"/>
    <w:rsid w:val="00950005"/>
    <w:rsid w:val="009573A0"/>
    <w:rsid w:val="00992F9C"/>
    <w:rsid w:val="009A45DC"/>
    <w:rsid w:val="009B4D3C"/>
    <w:rsid w:val="009B6481"/>
    <w:rsid w:val="009B6A32"/>
    <w:rsid w:val="009D0157"/>
    <w:rsid w:val="009D2557"/>
    <w:rsid w:val="009E17E0"/>
    <w:rsid w:val="009E5C0E"/>
    <w:rsid w:val="00A036D6"/>
    <w:rsid w:val="00A05551"/>
    <w:rsid w:val="00A17169"/>
    <w:rsid w:val="00A206D6"/>
    <w:rsid w:val="00A23B1B"/>
    <w:rsid w:val="00A25D7C"/>
    <w:rsid w:val="00A35004"/>
    <w:rsid w:val="00A4582C"/>
    <w:rsid w:val="00A52220"/>
    <w:rsid w:val="00A542B2"/>
    <w:rsid w:val="00A54510"/>
    <w:rsid w:val="00A546AD"/>
    <w:rsid w:val="00A57127"/>
    <w:rsid w:val="00A63F94"/>
    <w:rsid w:val="00A6517C"/>
    <w:rsid w:val="00A7190C"/>
    <w:rsid w:val="00A72DCD"/>
    <w:rsid w:val="00A76B69"/>
    <w:rsid w:val="00A80E1E"/>
    <w:rsid w:val="00A83040"/>
    <w:rsid w:val="00A84040"/>
    <w:rsid w:val="00A86CF8"/>
    <w:rsid w:val="00A9593A"/>
    <w:rsid w:val="00AA144D"/>
    <w:rsid w:val="00AA438F"/>
    <w:rsid w:val="00AB3CDD"/>
    <w:rsid w:val="00AC09D0"/>
    <w:rsid w:val="00AC7C50"/>
    <w:rsid w:val="00AC7E3E"/>
    <w:rsid w:val="00AD552A"/>
    <w:rsid w:val="00AD7A52"/>
    <w:rsid w:val="00AE1C65"/>
    <w:rsid w:val="00AF061D"/>
    <w:rsid w:val="00AF3351"/>
    <w:rsid w:val="00AF6ACF"/>
    <w:rsid w:val="00AF75D1"/>
    <w:rsid w:val="00B00A03"/>
    <w:rsid w:val="00B018E0"/>
    <w:rsid w:val="00B04645"/>
    <w:rsid w:val="00B0685A"/>
    <w:rsid w:val="00B0779C"/>
    <w:rsid w:val="00B12577"/>
    <w:rsid w:val="00B1316E"/>
    <w:rsid w:val="00B17B96"/>
    <w:rsid w:val="00B208F5"/>
    <w:rsid w:val="00B32449"/>
    <w:rsid w:val="00B36A42"/>
    <w:rsid w:val="00B36BB1"/>
    <w:rsid w:val="00B37E92"/>
    <w:rsid w:val="00B5386B"/>
    <w:rsid w:val="00B6636D"/>
    <w:rsid w:val="00B76852"/>
    <w:rsid w:val="00B84503"/>
    <w:rsid w:val="00B8708A"/>
    <w:rsid w:val="00B92EB3"/>
    <w:rsid w:val="00B9611D"/>
    <w:rsid w:val="00B97BEC"/>
    <w:rsid w:val="00BA15B8"/>
    <w:rsid w:val="00BA5036"/>
    <w:rsid w:val="00BA6390"/>
    <w:rsid w:val="00BA754B"/>
    <w:rsid w:val="00BB0095"/>
    <w:rsid w:val="00BB12BB"/>
    <w:rsid w:val="00BB1587"/>
    <w:rsid w:val="00BB69D8"/>
    <w:rsid w:val="00BD4F1D"/>
    <w:rsid w:val="00BE171B"/>
    <w:rsid w:val="00BE6FD6"/>
    <w:rsid w:val="00BF4B4E"/>
    <w:rsid w:val="00C072EF"/>
    <w:rsid w:val="00C07D99"/>
    <w:rsid w:val="00C1030A"/>
    <w:rsid w:val="00C14963"/>
    <w:rsid w:val="00C1776E"/>
    <w:rsid w:val="00C2260A"/>
    <w:rsid w:val="00C226A4"/>
    <w:rsid w:val="00C23431"/>
    <w:rsid w:val="00C260BC"/>
    <w:rsid w:val="00C31649"/>
    <w:rsid w:val="00C33EF2"/>
    <w:rsid w:val="00C50F38"/>
    <w:rsid w:val="00C5415E"/>
    <w:rsid w:val="00C56547"/>
    <w:rsid w:val="00C7180C"/>
    <w:rsid w:val="00C80C91"/>
    <w:rsid w:val="00C841CF"/>
    <w:rsid w:val="00C92DAC"/>
    <w:rsid w:val="00C96AEB"/>
    <w:rsid w:val="00C97042"/>
    <w:rsid w:val="00CB2CFF"/>
    <w:rsid w:val="00CC668C"/>
    <w:rsid w:val="00CE4DFB"/>
    <w:rsid w:val="00CF0A0D"/>
    <w:rsid w:val="00CF3CF0"/>
    <w:rsid w:val="00CF5884"/>
    <w:rsid w:val="00CF6794"/>
    <w:rsid w:val="00D05E48"/>
    <w:rsid w:val="00D0792C"/>
    <w:rsid w:val="00D11941"/>
    <w:rsid w:val="00D166E3"/>
    <w:rsid w:val="00D22FFB"/>
    <w:rsid w:val="00D25D3F"/>
    <w:rsid w:val="00D27EEE"/>
    <w:rsid w:val="00D306A7"/>
    <w:rsid w:val="00D32921"/>
    <w:rsid w:val="00D32C11"/>
    <w:rsid w:val="00D36880"/>
    <w:rsid w:val="00D4064B"/>
    <w:rsid w:val="00D47A9E"/>
    <w:rsid w:val="00D6071B"/>
    <w:rsid w:val="00D642E8"/>
    <w:rsid w:val="00D64C2F"/>
    <w:rsid w:val="00D64C53"/>
    <w:rsid w:val="00D662F2"/>
    <w:rsid w:val="00D665A9"/>
    <w:rsid w:val="00D82FDD"/>
    <w:rsid w:val="00D925BE"/>
    <w:rsid w:val="00DA31FF"/>
    <w:rsid w:val="00DB2EA3"/>
    <w:rsid w:val="00DC18A5"/>
    <w:rsid w:val="00DF5338"/>
    <w:rsid w:val="00DF5A27"/>
    <w:rsid w:val="00DF6A82"/>
    <w:rsid w:val="00DF7E90"/>
    <w:rsid w:val="00E0154A"/>
    <w:rsid w:val="00E02123"/>
    <w:rsid w:val="00E0246F"/>
    <w:rsid w:val="00E07AAC"/>
    <w:rsid w:val="00E17DF8"/>
    <w:rsid w:val="00E220BA"/>
    <w:rsid w:val="00E22453"/>
    <w:rsid w:val="00E304CC"/>
    <w:rsid w:val="00E31F06"/>
    <w:rsid w:val="00E37201"/>
    <w:rsid w:val="00E51C56"/>
    <w:rsid w:val="00E546BF"/>
    <w:rsid w:val="00E678B6"/>
    <w:rsid w:val="00E777E0"/>
    <w:rsid w:val="00E8065E"/>
    <w:rsid w:val="00E8159D"/>
    <w:rsid w:val="00E83221"/>
    <w:rsid w:val="00E85DCE"/>
    <w:rsid w:val="00E91262"/>
    <w:rsid w:val="00E92897"/>
    <w:rsid w:val="00EA2761"/>
    <w:rsid w:val="00EA38FC"/>
    <w:rsid w:val="00EA4CC0"/>
    <w:rsid w:val="00EB7298"/>
    <w:rsid w:val="00EB760A"/>
    <w:rsid w:val="00EC1595"/>
    <w:rsid w:val="00EC329B"/>
    <w:rsid w:val="00EC3D36"/>
    <w:rsid w:val="00EC7DBC"/>
    <w:rsid w:val="00ED5B9F"/>
    <w:rsid w:val="00EE4982"/>
    <w:rsid w:val="00EF401C"/>
    <w:rsid w:val="00EF5F34"/>
    <w:rsid w:val="00EF6789"/>
    <w:rsid w:val="00F047DA"/>
    <w:rsid w:val="00F24675"/>
    <w:rsid w:val="00F26409"/>
    <w:rsid w:val="00F2701C"/>
    <w:rsid w:val="00F30879"/>
    <w:rsid w:val="00F34FCE"/>
    <w:rsid w:val="00F407C3"/>
    <w:rsid w:val="00F426AB"/>
    <w:rsid w:val="00F43BAF"/>
    <w:rsid w:val="00F50FC4"/>
    <w:rsid w:val="00F57801"/>
    <w:rsid w:val="00F57E58"/>
    <w:rsid w:val="00F6258C"/>
    <w:rsid w:val="00F63D62"/>
    <w:rsid w:val="00F72F81"/>
    <w:rsid w:val="00F757E6"/>
    <w:rsid w:val="00F801CA"/>
    <w:rsid w:val="00F94315"/>
    <w:rsid w:val="00F9593F"/>
    <w:rsid w:val="00FA0017"/>
    <w:rsid w:val="00FA1830"/>
    <w:rsid w:val="00FA1965"/>
    <w:rsid w:val="00FA30B6"/>
    <w:rsid w:val="00FA7EFB"/>
    <w:rsid w:val="00FC5DCE"/>
    <w:rsid w:val="00FC664C"/>
    <w:rsid w:val="00FC67B4"/>
    <w:rsid w:val="00FC6BC3"/>
    <w:rsid w:val="00FD42D3"/>
    <w:rsid w:val="00FE16F9"/>
    <w:rsid w:val="00FF2E4B"/>
    <w:rsid w:val="00FF48E1"/>
    <w:rsid w:val="00FF5177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0EECD7"/>
  <w15:docId w15:val="{9D1DC64A-7A34-4C7F-919B-C2E5925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17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C6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C6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A35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0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0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350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0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94"/>
    <w:rPr>
      <w:rFonts w:ascii="Times New Roman" w:eastAsia="MS Mincho" w:hAnsi="Times New Roman" w:cs="Times New Roman"/>
      <w:b/>
      <w:bCs/>
      <w:noProof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140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9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90F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090F"/>
    <w:rPr>
      <w:vertAlign w:val="superscript"/>
    </w:rPr>
  </w:style>
  <w:style w:type="paragraph" w:styleId="NoSpacing">
    <w:name w:val="No Spacing"/>
    <w:link w:val="NoSpacingChar"/>
    <w:uiPriority w:val="1"/>
    <w:qFormat/>
    <w:rsid w:val="0031463F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31463F"/>
    <w:rPr>
      <w:rFonts w:eastAsiaTheme="minorEastAsia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AC7E3E"/>
    <w:pPr>
      <w:spacing w:before="100" w:beforeAutospacing="1" w:after="100" w:afterAutospacing="1"/>
    </w:pPr>
    <w:rPr>
      <w:rFonts w:eastAsia="Times New Roman"/>
      <w:noProof w:val="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427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4D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15081368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tia.eu" TargetMode="External"/><Relationship Id="rId1" Type="http://schemas.openxmlformats.org/officeDocument/2006/relationships/hyperlink" Target="mailto:secretariat@elti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F563-A75B-4984-A9E9-55CA0A4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ICDC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NB122960-User</dc:creator>
  <cp:lastModifiedBy>Alexander Zammit</cp:lastModifiedBy>
  <cp:revision>12</cp:revision>
  <cp:lastPrinted>2016-09-06T17:54:00Z</cp:lastPrinted>
  <dcterms:created xsi:type="dcterms:W3CDTF">2020-07-01T07:27:00Z</dcterms:created>
  <dcterms:modified xsi:type="dcterms:W3CDTF">2020-07-01T09:59:00Z</dcterms:modified>
</cp:coreProperties>
</file>